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01ca7d" w14:textId="801ca7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17A5C">
        <w:t>17</w:t>
      </w:r>
      <w:r w:rsidR="00647B69">
        <w:t>.</w:t>
      </w:r>
      <w:r>
        <w:t xml:space="preserve"> St-</w:t>
      </w:r>
      <w:r w:rsidR="00817A5C">
        <w:t>744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17A5C">
        <w:t>17</w:t>
      </w:r>
      <w:r w:rsidR="003E7872">
        <w:t>. St-</w:t>
      </w:r>
      <w:r w:rsidR="00817A5C">
        <w:t>744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817A5C">
        <w:t>ROYAL UGOSTITELJSTVO j.d.o.o. za ugostiteljstvo i trgovinu</w:t>
      </w:r>
      <w:r w:rsidR="003E7872">
        <w:t>,</w:t>
      </w:r>
      <w:r w:rsidR="00256108">
        <w:t xml:space="preserve"> </w:t>
      </w:r>
      <w:r w:rsidR="00817A5C">
        <w:t>Bolnička cesta 124</w:t>
      </w:r>
      <w:r w:rsidR="00256108">
        <w:t>,</w:t>
      </w:r>
      <w:r w:rsidR="006576EB">
        <w:t xml:space="preserve"> </w:t>
      </w:r>
      <w:r w:rsidR="00610C57">
        <w:t>10000 Zagreb</w:t>
      </w:r>
      <w:r w:rsidR="005E7166">
        <w:t xml:space="preserve">, </w:t>
      </w:r>
      <w:r w:rsidR="006576EB">
        <w:t xml:space="preserve">OIB: </w:t>
      </w:r>
      <w:r w:rsidR="00817A5C">
        <w:t>43130715671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A4660D"/>
    <w:rsid w:val="00A74B9D"/>
    <w:rsid w:val="00A93A8F"/>
    <w:rsid w:val="00B6233B"/>
    <w:rsid w:val="00B80950"/>
    <w:rsid w:val="00B8273C"/>
    <w:rsid w:val="00BD26F7"/>
    <w:rsid w:val="00C22472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204</properties:Words>
  <properties:Characters>1165</properties:Characters>
  <properties:Lines>9</properties:Lines>
  <properties:Paragraphs>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2020-08-31T10:55:00Z</cp:lastPrinted>
  <dcterms:modified xmlns:xsi="http://www.w3.org/2001/XMLSchema-instance" xsi:type="dcterms:W3CDTF">2020-08-31T10:55:00Z</dcterms:modified>
  <cp:revision>57</cp:revision>
</cp:coreProperties>
</file>